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46C" w:rsidRDefault="000D746C" w:rsidP="000D746C">
      <w:pPr>
        <w:jc w:val="right"/>
      </w:pPr>
      <w:r>
        <w:t>В ______________________________</w:t>
      </w:r>
    </w:p>
    <w:p w:rsidR="000D746C" w:rsidRDefault="000D746C" w:rsidP="000D746C">
      <w:pPr>
        <w:jc w:val="right"/>
      </w:pPr>
      <w:r>
        <w:t>(наименование суда)</w:t>
      </w:r>
    </w:p>
    <w:p w:rsidR="000D746C" w:rsidRDefault="000D746C" w:rsidP="000D746C">
      <w:pPr>
        <w:jc w:val="right"/>
      </w:pPr>
      <w:r>
        <w:t xml:space="preserve"> </w:t>
      </w:r>
    </w:p>
    <w:p w:rsidR="000D746C" w:rsidRDefault="000D746C" w:rsidP="000D746C">
      <w:pPr>
        <w:jc w:val="right"/>
      </w:pPr>
      <w:r>
        <w:t>Истец: __________________________</w:t>
      </w:r>
    </w:p>
    <w:p w:rsidR="000D746C" w:rsidRDefault="000D746C" w:rsidP="000D746C">
      <w:pPr>
        <w:jc w:val="right"/>
      </w:pPr>
      <w:r>
        <w:t>(ФИО полностью, адрес)</w:t>
      </w:r>
    </w:p>
    <w:p w:rsidR="000D746C" w:rsidRDefault="000D746C" w:rsidP="000D746C">
      <w:pPr>
        <w:jc w:val="right"/>
      </w:pPr>
      <w:r>
        <w:t xml:space="preserve"> </w:t>
      </w:r>
    </w:p>
    <w:p w:rsidR="000D746C" w:rsidRDefault="000D746C" w:rsidP="000D746C">
      <w:pPr>
        <w:jc w:val="right"/>
      </w:pPr>
      <w:r>
        <w:t>Ответчик: _______________________</w:t>
      </w:r>
    </w:p>
    <w:p w:rsidR="000D746C" w:rsidRDefault="000D746C" w:rsidP="000D746C">
      <w:pPr>
        <w:jc w:val="right"/>
      </w:pPr>
      <w:r>
        <w:t>(ФИО полностью, адрес)</w:t>
      </w:r>
    </w:p>
    <w:p w:rsidR="000D746C" w:rsidRDefault="000D746C" w:rsidP="000D746C">
      <w:pPr>
        <w:jc w:val="right"/>
      </w:pPr>
      <w:r>
        <w:t xml:space="preserve"> </w:t>
      </w:r>
    </w:p>
    <w:p w:rsidR="000D746C" w:rsidRDefault="000D746C" w:rsidP="000D746C">
      <w:pPr>
        <w:jc w:val="right"/>
      </w:pPr>
      <w:r>
        <w:t>Цена иска ____________________</w:t>
      </w:r>
    </w:p>
    <w:p w:rsidR="000D746C" w:rsidRDefault="000D746C" w:rsidP="000D746C">
      <w:pPr>
        <w:jc w:val="right"/>
      </w:pPr>
      <w:r>
        <w:t xml:space="preserve"> (вся сумма из требований)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 xml:space="preserve"> </w:t>
      </w:r>
    </w:p>
    <w:p w:rsidR="000D746C" w:rsidRDefault="000D746C" w:rsidP="000D746C">
      <w:pPr>
        <w:jc w:val="center"/>
      </w:pPr>
      <w:bookmarkStart w:id="0" w:name="_GoBack"/>
      <w:r>
        <w:t>ИСКОВОЕ ЗАЯВЛЕНИЕ</w:t>
      </w:r>
    </w:p>
    <w:p w:rsidR="000D746C" w:rsidRDefault="000D746C" w:rsidP="000D746C">
      <w:pPr>
        <w:jc w:val="center"/>
      </w:pPr>
      <w:r>
        <w:t>о признании недействительной сделки</w:t>
      </w:r>
    </w:p>
    <w:p w:rsidR="000D746C" w:rsidRDefault="000D746C" w:rsidP="000D746C">
      <w:pPr>
        <w:jc w:val="center"/>
      </w:pPr>
      <w:r>
        <w:t>совершенной гражданином, ограниченным судом в дееспособности</w:t>
      </w:r>
    </w:p>
    <w:bookmarkEnd w:id="0"/>
    <w:p w:rsidR="000D746C" w:rsidRDefault="000D746C" w:rsidP="000D746C">
      <w:r>
        <w:t xml:space="preserve"> 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>"___"___________ ____ г. была заключена сделка ___________ (указать, что передано по сделке и на каких условиях) между ___________ (ФИО ограниченного в дееспособности), который приходится мне __________ (указать родственные отношения) и ____________ (ФИО второй стороны по сделке).</w:t>
      </w:r>
    </w:p>
    <w:p w:rsidR="000D746C" w:rsidRDefault="000D746C" w:rsidP="000D746C">
      <w:r>
        <w:t>Решением суда от "___"______________ г. гражданин __________ (ФИО ограниченного в дееспособности) ограничен в дееспособности вследствие _______________.</w:t>
      </w:r>
    </w:p>
    <w:p w:rsidR="000D746C" w:rsidRDefault="000D746C" w:rsidP="000D746C">
      <w:r>
        <w:t>Согласно _______________ (указать реквизиты документа по установлению попечительства) над __________ (ФИО ограниченного в дееспособности) установлено попечительство, я назначен попечителем.</w:t>
      </w:r>
    </w:p>
    <w:p w:rsidR="000D746C" w:rsidRDefault="000D746C" w:rsidP="000D746C">
      <w:r>
        <w:t>Спорная сделка является ничтожной, так как ограниченный в дееспособности гражданин не имеет права самостоятельно совершать такие сделки.</w:t>
      </w:r>
    </w:p>
    <w:p w:rsidR="000D746C" w:rsidRDefault="000D746C" w:rsidP="000D746C">
      <w:proofErr w:type="gramStart"/>
      <w:r>
        <w:t>В  соответствии</w:t>
      </w:r>
      <w:proofErr w:type="gramEnd"/>
      <w:r>
        <w:t xml:space="preserve">  со статьей 30 Гражданского кодекса РФ гражданин, который вследствие злоупотребления спиртными напитками или наркотическими средствами ставит свою семью в тяжелое материальное положение, может быть ограничен судом в дееспособности. Над ним устанавливается попечительство. Он вправе самостоятельно совершать мелкие бытовые сделки. Совершать другие сделки, а также получать заработок, пенсию и иные доходы и распоряжаться ими он может лишь с согласия попечителя.</w:t>
      </w:r>
    </w:p>
    <w:p w:rsidR="000D746C" w:rsidRDefault="000D746C" w:rsidP="000D746C">
      <w:r>
        <w:lastRenderedPageBreak/>
        <w:t xml:space="preserve">Согласно статьи 176 </w:t>
      </w:r>
      <w:proofErr w:type="gramStart"/>
      <w:r>
        <w:t>Гражданского  кодекса</w:t>
      </w:r>
      <w:proofErr w:type="gramEnd"/>
      <w:r>
        <w:t xml:space="preserve"> Российской Федерации сделка по распоряжению имуществом, совершенная без согласия попечителя гражданином, ограниченным судом в дееспособности вследствие злоупотребления спиртными напитками или наркотическими средствами, может быть признана судом недействительной по иску попечителя. Если такая сделка признана недействительной, соответственно применяются правила, предусмотренные абзацами вторым и третьим пункта 1 статьи 171 Гражданского кодекса РФ.</w:t>
      </w:r>
    </w:p>
    <w:p w:rsidR="000D746C" w:rsidRDefault="000D746C" w:rsidP="000D746C">
      <w:r>
        <w:t xml:space="preserve"> </w:t>
      </w:r>
      <w:proofErr w:type="gramStart"/>
      <w:r>
        <w:t>В  соответствии</w:t>
      </w:r>
      <w:proofErr w:type="gramEnd"/>
      <w:r>
        <w:t xml:space="preserve">  с положениями статьи 171 Гражданского кодекса РФ  каждая  из  сторон  обязана  возвратить  другой  все полученное  в  натуре, а при невозможности возвратить полученное в натуре - возместить его стоимость в деньгах. </w:t>
      </w:r>
      <w:proofErr w:type="gramStart"/>
      <w:r>
        <w:t>Дееспособная  сторона</w:t>
      </w:r>
      <w:proofErr w:type="gramEnd"/>
      <w:r>
        <w:t xml:space="preserve">  обязана,  кроме  того, возместить другой стороне понесенный  ею  реальный  ущерб, если дееспособная сторона знала или должна была знать о недееспособности другой стороны.</w:t>
      </w:r>
    </w:p>
    <w:p w:rsidR="000D746C" w:rsidRDefault="000D746C" w:rsidP="000D746C">
      <w:r>
        <w:t>Ответчик обязан вернуть мне все полученное по ничтожной сделке.</w:t>
      </w:r>
    </w:p>
    <w:p w:rsidR="000D746C" w:rsidRDefault="000D746C" w:rsidP="000D746C">
      <w:r>
        <w:t>На основании изложенного, руководствуясь статьями 131, 132 Гражданского процессуального кодекса РФ,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>Прошу:</w:t>
      </w:r>
    </w:p>
    <w:p w:rsidR="000D746C" w:rsidRDefault="000D746C" w:rsidP="000D746C">
      <w:r>
        <w:t>Признать сделку _________ (</w:t>
      </w:r>
      <w:proofErr w:type="gramStart"/>
      <w:r>
        <w:t>указать</w:t>
      </w:r>
      <w:proofErr w:type="gramEnd"/>
      <w:r>
        <w:t xml:space="preserve"> о чем сделка) от «___» ________ г. между   __________ (ФИО ребенка) и ___________ (ФИО ответчика) ничтожной.</w:t>
      </w:r>
    </w:p>
    <w:p w:rsidR="000D746C" w:rsidRDefault="000D746C" w:rsidP="000D746C">
      <w:r>
        <w:t>Применить последствия недействительности сделки, путем возврата __________________ (указать, каким образом привести стороны в первоначальное положение, до заключения сделки).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 xml:space="preserve">Перечень прилагаемых к заявлению </w:t>
      </w:r>
      <w:proofErr w:type="gramStart"/>
      <w:r>
        <w:t>документов(</w:t>
      </w:r>
      <w:proofErr w:type="gramEnd"/>
      <w:r>
        <w:t>с копиями по числу лиц, участвующих в деле):</w:t>
      </w:r>
    </w:p>
    <w:p w:rsidR="000D746C" w:rsidRDefault="000D746C" w:rsidP="000D746C">
      <w:r>
        <w:t>1. копия искового заявления</w:t>
      </w:r>
    </w:p>
    <w:p w:rsidR="000D746C" w:rsidRDefault="000D746C" w:rsidP="000D746C">
      <w:r>
        <w:t>2. документ, подтверждающий уплату государственной пошлины</w:t>
      </w:r>
    </w:p>
    <w:p w:rsidR="000D746C" w:rsidRDefault="000D746C" w:rsidP="000D746C">
      <w:r>
        <w:t>3. документ, подтверждающий совершение сделки</w:t>
      </w:r>
    </w:p>
    <w:p w:rsidR="000D746C" w:rsidRDefault="000D746C" w:rsidP="000D746C">
      <w:r>
        <w:t>4. решение суда об ограничении дееспособности</w:t>
      </w:r>
    </w:p>
    <w:p w:rsidR="000D746C" w:rsidRDefault="000D746C" w:rsidP="000D746C">
      <w:r>
        <w:t>5. документ, подтверждающий установление попечительства</w:t>
      </w:r>
    </w:p>
    <w:p w:rsidR="000D746C" w:rsidRDefault="000D746C" w:rsidP="000D746C">
      <w:r>
        <w:t xml:space="preserve"> </w:t>
      </w:r>
    </w:p>
    <w:p w:rsidR="000D746C" w:rsidRDefault="000D746C" w:rsidP="000D746C">
      <w:r>
        <w:t xml:space="preserve"> </w:t>
      </w:r>
    </w:p>
    <w:p w:rsidR="00682A84" w:rsidRPr="000D746C" w:rsidRDefault="000D746C" w:rsidP="000D746C">
      <w:r>
        <w:t>Дата подачи заявления: "___"______________ г.    Подпись истца___________</w:t>
      </w:r>
    </w:p>
    <w:sectPr w:rsidR="00682A84" w:rsidRPr="000D7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E"/>
    <w:rsid w:val="000D746C"/>
    <w:rsid w:val="0062397D"/>
    <w:rsid w:val="00872623"/>
    <w:rsid w:val="00DE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7C29A-96AE-493E-AE2B-544E0A6C1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3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Циулин</dc:creator>
  <cp:keywords/>
  <dc:description/>
  <cp:lastModifiedBy>Олег Циулин</cp:lastModifiedBy>
  <cp:revision>2</cp:revision>
  <dcterms:created xsi:type="dcterms:W3CDTF">2017-02-25T06:54:00Z</dcterms:created>
  <dcterms:modified xsi:type="dcterms:W3CDTF">2017-02-25T06:54:00Z</dcterms:modified>
</cp:coreProperties>
</file>