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Гендиректору ООО «Веста»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Кузину А.В.,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 заведующего складом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Мироненко Н.Г.</w:t>
      </w:r>
    </w:p>
    <w:p w:rsidR="00465A8B" w:rsidRDefault="00465A8B" w:rsidP="00465A8B">
      <w:pPr>
        <w:pStyle w:val="a3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Заявление</w:t>
      </w:r>
    </w:p>
    <w:p w:rsidR="00465A8B" w:rsidRDefault="00465A8B" w:rsidP="00465A8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Прошу выплатить денежную компенсацию за неиспользованный ежегодный отпуск за фактически отработанное время с 17.02.2016 г. по 24.11. 2016 г. в количестве 13 (тринадцати) дней согласно ст.127 ТК.</w:t>
      </w:r>
    </w:p>
    <w:p w:rsidR="00465A8B" w:rsidRDefault="00465A8B" w:rsidP="00465A8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24.12.2016                                                                         </w:t>
      </w:r>
      <w:proofErr w:type="gramStart"/>
      <w:r>
        <w:rPr>
          <w:rFonts w:ascii="Georgia" w:hAnsi="Georgia"/>
          <w:color w:val="333333"/>
        </w:rPr>
        <w:t>подпись:   </w:t>
      </w:r>
      <w:proofErr w:type="gramEnd"/>
      <w:r>
        <w:rPr>
          <w:rFonts w:ascii="Georgia" w:hAnsi="Georgia"/>
          <w:color w:val="333333"/>
        </w:rPr>
        <w:t>      ее расшифровка (Мироненко Никита Григорьевич)</w:t>
      </w:r>
    </w:p>
    <w:p w:rsidR="00682A84" w:rsidRDefault="00465A8B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B"/>
    <w:rsid w:val="00465A8B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1A7A-C16D-4CEA-9658-0B05E70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2017-03-05T10:30:00Z</dcterms:created>
  <dcterms:modified xsi:type="dcterms:W3CDTF">2017-03-05T10:30:00Z</dcterms:modified>
</cp:coreProperties>
</file>